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02087" w14:textId="77777777" w:rsidR="00647E86" w:rsidRDefault="00647E86" w:rsidP="00647E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ZAPISNIK </w:t>
      </w:r>
    </w:p>
    <w:p w14:paraId="1C1CBD20" w14:textId="77777777" w:rsidR="00647E86" w:rsidRPr="00647E86" w:rsidRDefault="00647E86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astavljen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dana 2.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listopada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2019. u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Slavonskom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Brodu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prostorijama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nalaze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lici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Stanka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Vraza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bivša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ulica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J.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Dobrile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zemljišno-knjižni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izvadak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privitku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ovog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zapisnika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).</w:t>
      </w:r>
    </w:p>
    <w:p w14:paraId="1590458D" w14:textId="77777777" w:rsidR="00647E86" w:rsidRPr="00647E86" w:rsidRDefault="00647E86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Marija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Markovinović-Starčević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Zdravko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Kuzmić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stečajni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upravitelj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-a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stečaju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dana 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listopada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2019.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pros</w:t>
      </w:r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torijama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nalaze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ulici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Stanka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Vraza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Slavonskom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Brodu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pristupili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pregledu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navedene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popisima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privitku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5AC8EC4A" w14:textId="77777777" w:rsidR="0063083F" w:rsidRDefault="0063083F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tiče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zapisnika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Porezne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Slavnonsko-Brodske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pregledom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utvrđeno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naravi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obilježene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nikakvim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inventurnim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brojem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povezao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pokretninama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navedenom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zapisniku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odnosno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se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skladišni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brojevi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pojedinih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pokretnina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navedeni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inventurnoj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listi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robe ne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nalaze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pokretninama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naravi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Također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utvrđeno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mnoge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ormari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police,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ladice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stolovi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itd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.)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naravi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rastavljeni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sastavne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dijelove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Markovinović-Starčević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stečajni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upravitelj</w:t>
      </w:r>
      <w:proofErr w:type="spellEnd"/>
      <w:r w:rsidR="00E80AD2" w:rsidRP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E80A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d.o.o.-a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inicijalno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pokušali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detektirati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zapisniku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Porezne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uprave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Slavnonsko-Brodske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odgovara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kojoj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naravi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no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nakon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par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sati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razmicanja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pokušaja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povežu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naravi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popisu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zaključili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nemoguće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sigurnošću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konstatirati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koja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pokretnina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naravi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odnosi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koju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pokretninu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navedenom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zapisniku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14:paraId="691DCA51" w14:textId="77777777" w:rsidR="0063083F" w:rsidRDefault="0063083F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situacija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pokretninama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navedenim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zapisniku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koji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u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sudski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spis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uložila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prethodna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pokojna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stečajna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upraviteljica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d.o.o.-a </w:t>
      </w:r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Kristina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Kožić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s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napomenom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je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stečajnom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upra</w:t>
      </w:r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>itelju</w:t>
      </w:r>
      <w:proofErr w:type="spellEnd"/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d.o.o.-a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navela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ne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zna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sliku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ulje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Pintarić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koja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nalazi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tom </w:t>
      </w:r>
      <w:proofErr w:type="spellStart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popisu</w:t>
      </w:r>
      <w:proofErr w:type="spellEnd"/>
      <w:r w:rsidR="00B4226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36E773CC" w14:textId="77777777" w:rsidR="00647E86" w:rsidRDefault="00647E86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Ovim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zapisnikom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utvrđuje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je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Marija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Markovinović-Starčević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predala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stečajnom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upravitelju</w:t>
      </w:r>
      <w:proofErr w:type="spellEnd"/>
      <w:r w:rsidR="00E30EAC" w:rsidRP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d.o.o.-a</w:t>
      </w:r>
      <w:r w:rsidR="009B30E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predmetne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pokretne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stvari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poglavito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temeljem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fotografija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skladišta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pokretnina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nalaze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privitku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ovom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zapisniku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izuzev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navedene</w:t>
      </w:r>
      <w:proofErr w:type="spellEnd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26E2C">
        <w:rPr>
          <w:rFonts w:ascii="Times New Roman" w:eastAsia="Times New Roman" w:hAnsi="Times New Roman" w:cs="Times New Roman"/>
          <w:sz w:val="24"/>
          <w:szCs w:val="24"/>
          <w:lang w:val="en-US"/>
        </w:rPr>
        <w:t>slike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85221F0" w14:textId="77777777" w:rsidR="00F26E2C" w:rsidRPr="00647E86" w:rsidRDefault="00F26E2C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izjavila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uslijed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toga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zna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ne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može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razlučiti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u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skladištu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navedenoj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adresi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opterećene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razlučnim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pravom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pokretnine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koje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nalaze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skladištu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kao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što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vidljive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fotografija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privitku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predaje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raspolaganje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stečajnom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upravitelju</w:t>
      </w:r>
      <w:proofErr w:type="spellEnd"/>
      <w:r w:rsidR="00E30EAC" w:rsidRP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d.o.o.-a</w:t>
      </w:r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odnosno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konačnici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razlučnom</w:t>
      </w:r>
      <w:proofErr w:type="spellEnd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955EB">
        <w:rPr>
          <w:rFonts w:ascii="Times New Roman" w:eastAsia="Times New Roman" w:hAnsi="Times New Roman" w:cs="Times New Roman"/>
          <w:sz w:val="24"/>
          <w:szCs w:val="24"/>
          <w:lang w:val="en-US"/>
        </w:rPr>
        <w:t>vjerovniku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31ECE34F" w14:textId="77777777" w:rsidR="00647E86" w:rsidRPr="00647E86" w:rsidRDefault="00647E86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primopredaji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Markovinović-Starčević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istovremeno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te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iste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pokretnine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preuzela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čuvanje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za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račun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 u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stečaju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odgovorna</w:t>
      </w:r>
      <w:proofErr w:type="spellEnd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je za </w:t>
      </w:r>
      <w:proofErr w:type="spellStart"/>
      <w:r w:rsidR="00325F8C">
        <w:rPr>
          <w:rFonts w:ascii="Times New Roman" w:eastAsia="Times New Roman" w:hAnsi="Times New Roman" w:cs="Times New Roman"/>
          <w:sz w:val="24"/>
          <w:szCs w:val="24"/>
          <w:lang w:val="en-US"/>
        </w:rPr>
        <w:t>njih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 do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daljnjeg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tj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do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opoziva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strane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stečajnog</w:t>
      </w:r>
      <w:proofErr w:type="spellEnd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upravitelja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E30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d.o.o.-a</w:t>
      </w:r>
      <w:r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7D90F7C" w14:textId="77777777" w:rsidR="00647E86" w:rsidRDefault="00325F8C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Gospođa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Markovinović-Starčević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na</w:t>
      </w:r>
      <w:proofErr w:type="spellEnd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ime</w:t>
      </w:r>
      <w:proofErr w:type="spellEnd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čuvanja</w:t>
      </w:r>
      <w:proofErr w:type="spellEnd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navedenih</w:t>
      </w:r>
      <w:proofErr w:type="spellEnd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stvari</w:t>
      </w:r>
      <w:proofErr w:type="spellEnd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>nema</w:t>
      </w:r>
      <w:proofErr w:type="spellEnd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>pravo</w:t>
      </w:r>
      <w:proofErr w:type="spellEnd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>potraživati</w:t>
      </w:r>
      <w:proofErr w:type="spellEnd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ikakve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troškove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od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Starčević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d.o.o. u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stečaju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niti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od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stečajnog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upravitelja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>niti</w:t>
      </w:r>
      <w:proofErr w:type="spellEnd"/>
      <w:r w:rsidR="00FB45C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od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bilo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koga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drugoga</w:t>
      </w:r>
      <w:proofErr w:type="spellEnd"/>
      <w:r w:rsidR="00647E86" w:rsidRPr="00647E8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D33F452" w14:textId="77777777" w:rsidR="00325F8C" w:rsidRDefault="00325F8C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D30B353" w14:textId="77777777" w:rsidR="00325F8C" w:rsidRPr="00647E86" w:rsidRDefault="00325F8C" w:rsidP="00647E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Marija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Markovinović-Starčević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Zdravko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Kuzmić</w:t>
      </w:r>
      <w:proofErr w:type="spellEnd"/>
    </w:p>
    <w:p w14:paraId="705C4034" w14:textId="77777777" w:rsidR="003C0BE9" w:rsidRDefault="003C0BE9"/>
    <w:sectPr w:rsidR="003C0BE9" w:rsidSect="003C0B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6B3"/>
    <w:rsid w:val="001436B3"/>
    <w:rsid w:val="00295919"/>
    <w:rsid w:val="00325F8C"/>
    <w:rsid w:val="003955EB"/>
    <w:rsid w:val="003C0BE9"/>
    <w:rsid w:val="005C445C"/>
    <w:rsid w:val="0063083F"/>
    <w:rsid w:val="00647E86"/>
    <w:rsid w:val="009B30ED"/>
    <w:rsid w:val="00B42261"/>
    <w:rsid w:val="00C5546C"/>
    <w:rsid w:val="00E30EAC"/>
    <w:rsid w:val="00E80AD2"/>
    <w:rsid w:val="00F26E2C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102F3"/>
  <w15:docId w15:val="{AAC3A80D-7E12-4049-8B88-17FFA93D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BE9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5DDDF608624E48861BCEC7DE857C22" ma:contentTypeVersion="12" ma:contentTypeDescription="Stvaranje novog dokumenta." ma:contentTypeScope="" ma:versionID="e31a52be103eb645b969412527cc1622">
  <xsd:schema xmlns:xsd="http://www.w3.org/2001/XMLSchema" xmlns:xs="http://www.w3.org/2001/XMLSchema" xmlns:p="http://schemas.microsoft.com/office/2006/metadata/properties" xmlns:ns3="72f30ca5-56c7-4a06-902c-1ad34a475a6c" xmlns:ns4="efd52dfd-0d0c-4ed9-9a09-110e26f0b8e3" targetNamespace="http://schemas.microsoft.com/office/2006/metadata/properties" ma:root="true" ma:fieldsID="94921e545d692908c33c26d5f503feae" ns3:_="" ns4:_="">
    <xsd:import namespace="72f30ca5-56c7-4a06-902c-1ad34a475a6c"/>
    <xsd:import namespace="efd52dfd-0d0c-4ed9-9a09-110e26f0b8e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30ca5-56c7-4a06-902c-1ad34a475a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52dfd-0d0c-4ed9-9a09-110e26f0b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77C281-B035-42E7-AB0D-6FDF33A6F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f30ca5-56c7-4a06-902c-1ad34a475a6c"/>
    <ds:schemaRef ds:uri="efd52dfd-0d0c-4ed9-9a09-110e26f0b8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A5642-ED72-416D-A436-76D375A68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572DD-1E50-45C3-8874-1CFC256A49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Lucija Ćorić</cp:lastModifiedBy>
  <cp:revision>2</cp:revision>
  <dcterms:created xsi:type="dcterms:W3CDTF">2020-02-19T08:52:00Z</dcterms:created>
  <dcterms:modified xsi:type="dcterms:W3CDTF">2020-02-19T08:52:00Z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0x010100EA5DDDF608624E48861BCEC7DE857C22</vt:lpwstr>
  </property>
</Properties>
</file>